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Fett"/>
          <w:rFonts w:ascii="Verdana" w:hAnsi="Verdana"/>
          <w:color w:val="0325BC"/>
          <w:sz w:val="18"/>
          <w:szCs w:val="18"/>
        </w:rPr>
        <w:t>one-for-all&gt;</w:t>
      </w:r>
      <w:r>
        <w:rPr>
          <w:rStyle w:val="Fett"/>
          <w:rFonts w:ascii="Verdana" w:hAnsi="Verdana"/>
          <w:color w:val="9F0408"/>
          <w:sz w:val="18"/>
          <w:szCs w:val="18"/>
        </w:rPr>
        <w:t>layout</w:t>
      </w:r>
      <w:r>
        <w:rPr>
          <w:rStyle w:val="Fett"/>
          <w:rFonts w:ascii="Verdana" w:hAnsi="Verdana"/>
          <w:color w:val="0325BC"/>
          <w:sz w:val="18"/>
          <w:szCs w:val="18"/>
        </w:rPr>
        <w:t>&amp;</w:t>
      </w:r>
      <w:r>
        <w:rPr>
          <w:rStyle w:val="Fett"/>
          <w:rFonts w:ascii="Verdana" w:hAnsi="Verdana"/>
          <w:color w:val="9F0408"/>
          <w:sz w:val="18"/>
          <w:szCs w:val="18"/>
        </w:rPr>
        <w:t>Griff-&gt;</w:t>
      </w:r>
      <w:r>
        <w:rPr>
          <w:rStyle w:val="Hervorhebung"/>
          <w:rFonts w:ascii="Verdana" w:hAnsi="Verdana"/>
          <w:color w:val="000000"/>
          <w:sz w:val="18"/>
          <w:szCs w:val="18"/>
        </w:rPr>
        <w:t>best.choice.first.ball&gt;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Hervorhebung"/>
          <w:rFonts w:ascii="Verdana" w:hAnsi="Verdana"/>
          <w:color w:val="9F0408"/>
          <w:sz w:val="18"/>
          <w:szCs w:val="18"/>
        </w:rPr>
        <w:t>Fast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Style w:val="Fett"/>
          <w:rFonts w:ascii="Verdana" w:hAnsi="Verdana"/>
          <w:i/>
          <w:iCs/>
          <w:color w:val="0325BC"/>
          <w:sz w:val="18"/>
          <w:szCs w:val="18"/>
        </w:rPr>
        <w:t>"mystisch"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Style w:val="Hervorhebung"/>
          <w:rFonts w:ascii="Verdana" w:hAnsi="Verdana"/>
          <w:color w:val="9F0408"/>
          <w:sz w:val="18"/>
          <w:szCs w:val="18"/>
        </w:rPr>
        <w:t>lassen die Guru´s der Szene diese Themen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Style w:val="Hervorhebung"/>
          <w:rFonts w:ascii="Verdana" w:hAnsi="Verdana"/>
          <w:color w:val="9F0408"/>
          <w:sz w:val="18"/>
          <w:szCs w:val="18"/>
        </w:rPr>
        <w:t>in ihren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Fett"/>
          <w:rFonts w:ascii="Verdana" w:hAnsi="Verdana"/>
          <w:i/>
          <w:iCs/>
          <w:color w:val="0325BC"/>
          <w:sz w:val="18"/>
          <w:szCs w:val="18"/>
        </w:rPr>
        <w:t>                   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Style w:val="Fett"/>
          <w:rFonts w:ascii="Verdana" w:hAnsi="Verdana"/>
          <w:i/>
          <w:iCs/>
          <w:color w:val="9F0408"/>
          <w:sz w:val="18"/>
          <w:szCs w:val="18"/>
        </w:rPr>
        <w:t>&gt;Z</w:t>
      </w:r>
      <w:r>
        <w:rPr>
          <w:rStyle w:val="Fett"/>
          <w:rFonts w:ascii="Verdana" w:hAnsi="Verdana"/>
          <w:i/>
          <w:iCs/>
          <w:color w:val="0325BC"/>
          <w:sz w:val="18"/>
          <w:szCs w:val="18"/>
        </w:rPr>
        <w:t>ertifikats-Seminare</w:t>
      </w:r>
      <w:r>
        <w:rPr>
          <w:rStyle w:val="Fett"/>
          <w:rFonts w:ascii="Verdana" w:hAnsi="Verdana"/>
          <w:i/>
          <w:iCs/>
          <w:color w:val="9F0408"/>
          <w:sz w:val="18"/>
          <w:szCs w:val="18"/>
        </w:rPr>
        <w:t>n&lt;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Style w:val="Hervorhebung"/>
          <w:rFonts w:ascii="Verdana" w:hAnsi="Verdana"/>
          <w:color w:val="9F0408"/>
          <w:sz w:val="18"/>
          <w:szCs w:val="18"/>
        </w:rPr>
        <w:t>erscheinen.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Hervorhebung"/>
          <w:rFonts w:ascii="Verdana" w:hAnsi="Verdana"/>
          <w:b/>
          <w:bCs/>
          <w:color w:val="000000"/>
          <w:sz w:val="18"/>
          <w:szCs w:val="18"/>
        </w:rPr>
        <w:t>Ich versuche mal etwas...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...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Fett"/>
          <w:rFonts w:ascii="Verdana" w:hAnsi="Verdana"/>
          <w:color w:val="9F0408"/>
          <w:sz w:val="18"/>
          <w:szCs w:val="18"/>
        </w:rPr>
        <w:t>SzenariO: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Leider haben wir nur einen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Style w:val="Fett"/>
          <w:rFonts w:ascii="Verdana" w:hAnsi="Verdana"/>
          <w:color w:val="9F0408"/>
          <w:sz w:val="18"/>
          <w:szCs w:val="18"/>
        </w:rPr>
        <w:t>unbeweglichen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Bohrschlitten der auf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3/8-3/8 festgerostet ist und wollen damit einen Ball bohren der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sowohl von einem Rechts- alsauch von einem LinksHänder gespielt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werden kann; bzw.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Fett"/>
          <w:rFonts w:ascii="Verdana" w:hAnsi="Verdana"/>
          <w:color w:val="9F0408"/>
          <w:sz w:val="18"/>
          <w:szCs w:val="18"/>
        </w:rPr>
        <w:t>von jedem Spieler 1x gespielt werden sollte um verblüfft zu sein.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Fett"/>
          <w:rFonts w:ascii="Verdana" w:hAnsi="Verdana"/>
          <w:color w:val="000000"/>
          <w:sz w:val="18"/>
          <w:szCs w:val="18"/>
        </w:rPr>
        <w:t>o.k.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Fett"/>
          <w:rFonts w:ascii="Verdana" w:hAnsi="Verdana"/>
          <w:i/>
          <w:iCs/>
          <w:color w:val="000000"/>
          <w:sz w:val="18"/>
          <w:szCs w:val="18"/>
        </w:rPr>
        <w:t>-&gt; we take the ball and...,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Hervorhebung"/>
          <w:rFonts w:ascii="Verdana" w:hAnsi="Verdana"/>
          <w:color w:val="0325BC"/>
          <w:sz w:val="18"/>
          <w:szCs w:val="18"/>
        </w:rPr>
        <w:t>recognize that for every person there is 1span he can bowl with, by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Hervorhebung"/>
          <w:rFonts w:ascii="Verdana" w:hAnsi="Verdana"/>
          <w:color w:val="0325BC"/>
          <w:sz w:val="18"/>
          <w:szCs w:val="18"/>
        </w:rPr>
        <w:t>using same span for middle-and-ringFinger. it is possible, be sure.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Fett"/>
          <w:rFonts w:ascii="Verdana" w:hAnsi="Verdana"/>
          <w:color w:val="000000"/>
          <w:sz w:val="18"/>
          <w:szCs w:val="18"/>
        </w:rPr>
        <w:t>the la</w:t>
      </w:r>
      <w:hyperlink r:id="rId4" w:tgtFrame="_blank" w:history="1">
        <w:r>
          <w:rPr>
            <w:rStyle w:val="Hyperlink"/>
            <w:rFonts w:ascii="Verdana" w:hAnsi="Verdana"/>
            <w:b/>
            <w:bCs/>
            <w:color w:val="0325BC"/>
            <w:sz w:val="18"/>
            <w:szCs w:val="18"/>
          </w:rPr>
          <w:t>you</w:t>
        </w:r>
      </w:hyperlink>
      <w:r>
        <w:rPr>
          <w:rStyle w:val="Fett"/>
          <w:rFonts w:ascii="Verdana" w:hAnsi="Verdana"/>
          <w:color w:val="000000"/>
          <w:sz w:val="18"/>
          <w:szCs w:val="18"/>
        </w:rPr>
        <w:t>t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Hervorhebung"/>
          <w:rFonts w:ascii="Verdana" w:hAnsi="Verdana"/>
          <w:color w:val="0325BC"/>
          <w:sz w:val="18"/>
          <w:szCs w:val="18"/>
        </w:rPr>
        <w:t>we use is logical-&gt; the center line goes straight through the pin an the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Hervorhebung"/>
          <w:rFonts w:ascii="Verdana" w:hAnsi="Verdana"/>
          <w:color w:val="0325BC"/>
          <w:sz w:val="18"/>
          <w:szCs w:val="18"/>
        </w:rPr>
        <w:t>center of gravity while placing the pin in 12´oClock position.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Hervorhebung"/>
          <w:rFonts w:ascii="Verdana" w:hAnsi="Verdana"/>
          <w:color w:val="000000"/>
          <w:sz w:val="18"/>
          <w:szCs w:val="18"/>
        </w:rPr>
        <w:t>Now we drill, taking a bridge of 1/4, the left-Finger-hole drilling the pin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Hervorhebung"/>
          <w:rFonts w:ascii="Verdana" w:hAnsi="Verdana"/>
          <w:color w:val="000000"/>
          <w:sz w:val="18"/>
          <w:szCs w:val="18"/>
        </w:rPr>
        <w:t>minimal out/(pin-m</w:t>
      </w:r>
      <w:hyperlink r:id="rId5" w:tgtFrame="_blank" w:history="1">
        <w:r>
          <w:rPr>
            <w:rStyle w:val="Hyperlink"/>
            <w:rFonts w:ascii="Verdana" w:hAnsi="Verdana"/>
            <w:i/>
            <w:iCs/>
            <w:color w:val="000000"/>
            <w:sz w:val="18"/>
            <w:szCs w:val="18"/>
          </w:rPr>
          <w:t>in-below</w:t>
        </w:r>
      </w:hyperlink>
      <w:r>
        <w:rPr>
          <w:rStyle w:val="Hervorhebung"/>
          <w:rFonts w:ascii="Verdana" w:hAnsi="Verdana"/>
          <w:color w:val="000000"/>
          <w:sz w:val="18"/>
          <w:szCs w:val="18"/>
        </w:rPr>
        <w:t>). we take a 31/32 drill bit -deep enough to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Hervorhebung"/>
          <w:rFonts w:ascii="Verdana" w:hAnsi="Verdana"/>
          <w:color w:val="000000"/>
          <w:sz w:val="18"/>
          <w:szCs w:val="18"/>
        </w:rPr>
        <w:t>put a vise-grip-black-without cutting in. the pitch is 3/8-left &amp; 3/8-reverse.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9F0408"/>
          <w:sz w:val="18"/>
          <w:szCs w:val="18"/>
        </w:rPr>
        <w:t>We cant move the gig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9F0408"/>
          <w:sz w:val="18"/>
          <w:szCs w:val="18"/>
        </w:rPr>
        <w:t>so we move the ball 90´ conter-clock-vise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9F0408"/>
          <w:sz w:val="18"/>
          <w:szCs w:val="18"/>
        </w:rPr>
        <w:t>an get 3/8-right &amp; 3/8-reverse for the right-Finger-hole.</w:t>
      </w:r>
      <w:r>
        <w:rPr>
          <w:rStyle w:val="Fett"/>
          <w:rFonts w:ascii="Verdana" w:hAnsi="Verdana"/>
          <w:color w:val="037A04"/>
          <w:sz w:val="18"/>
          <w:szCs w:val="18"/>
        </w:rPr>
        <w:t>**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325BC"/>
          <w:sz w:val="18"/>
          <w:szCs w:val="18"/>
        </w:rPr>
        <w:t>We want both span´s to be 4 1/2 with a 31/32 ThumbHole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325BC"/>
          <w:sz w:val="18"/>
          <w:szCs w:val="18"/>
        </w:rPr>
        <w:t>and take the Brunswick-black-quarter in the middle of one fingerHole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325BC"/>
          <w:sz w:val="18"/>
          <w:szCs w:val="18"/>
        </w:rPr>
        <w:t>straight down an use the scale as a circle. The same with the other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325BC"/>
          <w:sz w:val="18"/>
          <w:szCs w:val="18"/>
        </w:rPr>
        <w:t>fingerHole and we get one point where both lines and the centerLine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325BC"/>
          <w:sz w:val="18"/>
          <w:szCs w:val="18"/>
        </w:rPr>
        <w:t>are crossing each other.(/-(nearest point of those 3).)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Hervorhebung"/>
          <w:rFonts w:ascii="Verdana" w:hAnsi="Verdana"/>
          <w:color w:val="9F0408"/>
          <w:sz w:val="18"/>
          <w:szCs w:val="18"/>
        </w:rPr>
        <w:t>This is the upper-edge of our thumbHole, which we have to drill next;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The pitch is 3/8 left or right / 3/8 forward or reverse fixed,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this is not the pitch we want to have in our BowlingBall, but it is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possible to rotate the ball  in a position where the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9F0408"/>
          <w:sz w:val="18"/>
          <w:szCs w:val="18"/>
        </w:rPr>
        <w:t>sidePitch will be ZERO</w:t>
      </w:r>
      <w:r>
        <w:rPr>
          <w:rStyle w:val="Fett"/>
          <w:rFonts w:ascii="Verdana" w:hAnsi="Verdana"/>
          <w:color w:val="037A04"/>
          <w:sz w:val="18"/>
          <w:szCs w:val="18"/>
        </w:rPr>
        <w:t>*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an the reversePitch is what it is.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Style w:val="Hervorhebung"/>
          <w:rFonts w:ascii="Verdana" w:hAnsi="Verdana"/>
          <w:color w:val="000000"/>
          <w:sz w:val="18"/>
          <w:szCs w:val="18"/>
        </w:rPr>
        <w:t>(-it will be not 3/8+3/8...(Anm.d.Verf.))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Hervorhebung"/>
          <w:rFonts w:ascii="Verdana" w:hAnsi="Verdana"/>
          <w:color w:val="0325BC"/>
          <w:sz w:val="18"/>
          <w:szCs w:val="18"/>
        </w:rPr>
        <w:t>So we have</w:t>
      </w:r>
      <w:r>
        <w:rPr>
          <w:rStyle w:val="apple-converted-space"/>
          <w:rFonts w:ascii="Verdana" w:hAnsi="Verdana"/>
          <w:i/>
          <w:iCs/>
          <w:color w:val="000000"/>
          <w:sz w:val="18"/>
          <w:szCs w:val="18"/>
        </w:rPr>
        <w:t> </w:t>
      </w:r>
      <w:r>
        <w:rPr>
          <w:rStyle w:val="Fett"/>
          <w:rFonts w:ascii="Verdana" w:hAnsi="Verdana"/>
          <w:i/>
          <w:iCs/>
          <w:color w:val="9F0408"/>
          <w:sz w:val="18"/>
          <w:szCs w:val="18"/>
        </w:rPr>
        <w:t>3 grip-holes</w:t>
      </w:r>
      <w:r>
        <w:rPr>
          <w:rStyle w:val="apple-converted-space"/>
          <w:rFonts w:ascii="Verdana" w:hAnsi="Verdana"/>
          <w:i/>
          <w:iCs/>
          <w:color w:val="000000"/>
          <w:sz w:val="18"/>
          <w:szCs w:val="18"/>
        </w:rPr>
        <w:t> </w:t>
      </w:r>
      <w:r>
        <w:rPr>
          <w:rStyle w:val="Hervorhebung"/>
          <w:rFonts w:ascii="Verdana" w:hAnsi="Verdana"/>
          <w:color w:val="0325BC"/>
          <w:sz w:val="18"/>
          <w:szCs w:val="18"/>
        </w:rPr>
        <w:t>in our ball.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Hervorhebung"/>
          <w:rFonts w:ascii="Verdana" w:hAnsi="Verdana"/>
          <w:color w:val="0325BC"/>
          <w:sz w:val="18"/>
          <w:szCs w:val="18"/>
        </w:rPr>
        <w:t>We can vary the size of the inserts to get good feel and improve the grip.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Hervorhebung"/>
          <w:rFonts w:ascii="Verdana" w:hAnsi="Verdana"/>
          <w:color w:val="0325BC"/>
          <w:sz w:val="18"/>
          <w:szCs w:val="18"/>
        </w:rPr>
        <w:t>For the same reason we have bolwer´sTape 3/4. While</w:t>
      </w:r>
      <w:r>
        <w:rPr>
          <w:rStyle w:val="Fett"/>
          <w:rFonts w:ascii="Verdana" w:hAnsi="Verdana"/>
          <w:i/>
          <w:iCs/>
          <w:color w:val="9F0408"/>
          <w:sz w:val="18"/>
          <w:szCs w:val="18"/>
        </w:rPr>
        <w:t> learning to use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Hervorhebung"/>
          <w:rFonts w:ascii="Verdana" w:hAnsi="Verdana"/>
          <w:color w:val="0325BC"/>
          <w:sz w:val="18"/>
          <w:szCs w:val="18"/>
        </w:rPr>
        <w:t>tape-and-Insert-Variations it is possible to use the ball right</w:t>
      </w:r>
      <w:r>
        <w:rPr>
          <w:rStyle w:val="Hervorhebung"/>
          <w:rFonts w:ascii="Verdana" w:hAnsi="Verdana"/>
          <w:color w:val="9F0408"/>
          <w:sz w:val="18"/>
          <w:szCs w:val="18"/>
        </w:rPr>
        <w:t>-&amp;</w:t>
      </w:r>
      <w:r>
        <w:rPr>
          <w:rStyle w:val="Hervorhebung"/>
          <w:rFonts w:ascii="Verdana" w:hAnsi="Verdana"/>
          <w:color w:val="0325BC"/>
          <w:sz w:val="18"/>
          <w:szCs w:val="18"/>
        </w:rPr>
        <w:t>leftHanded.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Hervorhebung"/>
          <w:rFonts w:ascii="Verdana" w:hAnsi="Verdana"/>
          <w:color w:val="0325BC"/>
          <w:sz w:val="18"/>
          <w:szCs w:val="18"/>
        </w:rPr>
        <w:t>.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Hervorhebung"/>
          <w:rFonts w:ascii="Verdana" w:hAnsi="Verdana"/>
          <w:color w:val="000000"/>
          <w:sz w:val="18"/>
          <w:szCs w:val="18"/>
        </w:rPr>
        <w:t>If we bowl only with one hand and have to bowl on heavyOil-patterns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>
        <w:rPr>
          <w:rStyle w:val="Hervorhebung"/>
          <w:rFonts w:ascii="Verdana" w:hAnsi="Verdana"/>
          <w:color w:val="000000"/>
          <w:sz w:val="18"/>
          <w:szCs w:val="18"/>
        </w:rPr>
        <w:t>a X-Hole 31/32,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Style w:val="Hervorhebung"/>
          <w:rFonts w:ascii="Verdana" w:hAnsi="Verdana"/>
          <w:color w:val="000000"/>
          <w:sz w:val="18"/>
          <w:szCs w:val="18"/>
        </w:rPr>
        <w:t>same depth as a fingerHole, on the axis(P) can help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Hervorhebung"/>
          <w:rFonts w:ascii="Verdana" w:hAnsi="Verdana"/>
          <w:color w:val="000000"/>
          <w:sz w:val="18"/>
          <w:szCs w:val="18"/>
        </w:rPr>
        <w:t>to improve the score-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Style w:val="Hervorhebung"/>
          <w:rFonts w:ascii="Verdana" w:hAnsi="Verdana"/>
          <w:color w:val="9F0408"/>
          <w:sz w:val="18"/>
          <w:szCs w:val="18"/>
        </w:rPr>
        <w:t>and that´s what it´s all about in the sport of bowling.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Hervorhebung"/>
          <w:rFonts w:ascii="Verdana" w:hAnsi="Verdana"/>
          <w:color w:val="000000"/>
          <w:sz w:val="18"/>
          <w:szCs w:val="18"/>
        </w:rPr>
        <w:t>(the score, and the skill to bowl wether the lane is not burned-totaly-drY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Hervorhebung"/>
          <w:rFonts w:ascii="Verdana" w:hAnsi="Verdana"/>
          <w:color w:val="000000"/>
          <w:sz w:val="18"/>
          <w:szCs w:val="18"/>
        </w:rPr>
        <w:t>                                                                                      (Anm.d.Verf.))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Fett"/>
          <w:rFonts w:ascii="Verdana" w:hAnsi="Verdana"/>
          <w:i/>
          <w:iCs/>
          <w:color w:val="9F0408"/>
          <w:sz w:val="18"/>
          <w:szCs w:val="18"/>
        </w:rPr>
        <w:t>------------------------------------------------------------------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Fett"/>
          <w:rFonts w:ascii="Verdana" w:hAnsi="Verdana"/>
          <w:i/>
          <w:iCs/>
          <w:color w:val="9F0408"/>
          <w:sz w:val="18"/>
          <w:szCs w:val="18"/>
        </w:rPr>
        <w:t>----------------------------------------------------------------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Fett"/>
          <w:rFonts w:ascii="Verdana" w:hAnsi="Verdana"/>
          <w:i/>
          <w:iCs/>
          <w:color w:val="037A04"/>
          <w:sz w:val="18"/>
          <w:szCs w:val="18"/>
        </w:rPr>
        <w:t>*</w:t>
      </w:r>
      <w:r>
        <w:rPr>
          <w:rStyle w:val="Fett"/>
          <w:rFonts w:ascii="Verdana" w:hAnsi="Verdana"/>
          <w:color w:val="037A04"/>
          <w:sz w:val="18"/>
          <w:szCs w:val="18"/>
        </w:rPr>
        <w:t>*=</w:t>
      </w:r>
      <w:r>
        <w:rPr>
          <w:rStyle w:val="Fett"/>
          <w:rFonts w:ascii="Verdana" w:hAnsi="Verdana"/>
          <w:color w:val="0325BC"/>
          <w:sz w:val="18"/>
          <w:szCs w:val="18"/>
        </w:rPr>
        <w:t>im Prinzip könnten die Ballhersteller die neuen Bälle schon mit 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Fett"/>
          <w:rFonts w:ascii="Verdana" w:hAnsi="Verdana"/>
          <w:color w:val="0325BC"/>
          <w:sz w:val="18"/>
          <w:szCs w:val="18"/>
        </w:rPr>
        <w:t>diesen 2 FingerLöchern an der Stelle als "Standart" ausliefern um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Fett"/>
          <w:rFonts w:ascii="Verdana" w:hAnsi="Verdana"/>
          <w:color w:val="0325BC"/>
          <w:sz w:val="18"/>
          <w:szCs w:val="18"/>
        </w:rPr>
        <w:t>dem KugekBurschen diese Arbeit abzunehmen.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Fett"/>
          <w:rFonts w:ascii="Verdana" w:hAnsi="Verdana"/>
          <w:color w:val="037A04"/>
          <w:sz w:val="18"/>
          <w:szCs w:val="18"/>
        </w:rPr>
        <w:t>*=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Style w:val="Fett"/>
          <w:rFonts w:ascii="Verdana" w:hAnsi="Verdana"/>
          <w:color w:val="037A04"/>
          <w:sz w:val="18"/>
          <w:szCs w:val="18"/>
        </w:rPr>
        <w:t>wenn "ViseSwitchGrip´s" benutzt werden stellt man den Winkel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Fett"/>
          <w:rFonts w:ascii="Verdana" w:hAnsi="Verdana"/>
          <w:color w:val="037A04"/>
          <w:sz w:val="18"/>
          <w:szCs w:val="18"/>
        </w:rPr>
        <w:t>für die Aussenhülse 0/0 ein und fixiert den Ball mit dem Bohrer den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Fett"/>
          <w:rFonts w:ascii="Verdana" w:hAnsi="Verdana"/>
          <w:color w:val="037A04"/>
          <w:sz w:val="18"/>
          <w:szCs w:val="18"/>
        </w:rPr>
        <w:t>die "InnerSleeve" haben wird auf die richtige Spannlänge;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Fett"/>
          <w:rFonts w:ascii="Verdana" w:hAnsi="Verdana"/>
          <w:color w:val="037A04"/>
          <w:sz w:val="18"/>
          <w:szCs w:val="18"/>
        </w:rPr>
        <w:t>dann tauscht man einfach den Bohrer aus und bohrt mit dem 1-1/2er,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Fett"/>
          <w:rFonts w:ascii="Verdana" w:hAnsi="Verdana"/>
          <w:color w:val="037A04"/>
          <w:sz w:val="18"/>
          <w:szCs w:val="18"/>
        </w:rPr>
        <w:t>wie gesagt, 0/0 unter Berücksichtigung der richtigen Bohrtiefe hinein.</w:t>
      </w:r>
    </w:p>
    <w:p w:rsidR="00495FE3" w:rsidRDefault="00495FE3" w:rsidP="00495FE3">
      <w:pPr>
        <w:pStyle w:val="StandardWeb"/>
        <w:shd w:val="clear" w:color="auto" w:fill="E8E8E8"/>
        <w:spacing w:before="0" w:beforeAutospacing="0" w:after="0" w:afterAutospacing="0" w:line="252" w:lineRule="atLeast"/>
        <w:jc w:val="right"/>
        <w:rPr>
          <w:rStyle w:val="Fett"/>
          <w:rFonts w:ascii="Verdana" w:hAnsi="Verdana"/>
          <w:color w:val="0325BC"/>
          <w:sz w:val="18"/>
          <w:szCs w:val="18"/>
        </w:rPr>
      </w:pPr>
      <w:r>
        <w:rPr>
          <w:rStyle w:val="Fett"/>
          <w:rFonts w:ascii="Verdana" w:hAnsi="Verdana"/>
          <w:color w:val="000000"/>
          <w:sz w:val="18"/>
          <w:szCs w:val="18"/>
        </w:rPr>
        <w:t>(c)2016:R-Kerle.de;</w:t>
      </w:r>
      <w:r>
        <w:rPr>
          <w:rStyle w:val="apple-converted-space"/>
          <w:rFonts w:ascii="Verdana" w:hAnsi="Verdana"/>
          <w:b/>
          <w:bCs/>
          <w:color w:val="037A04"/>
          <w:sz w:val="18"/>
          <w:szCs w:val="18"/>
        </w:rPr>
        <w:t> </w:t>
      </w:r>
      <w:r>
        <w:rPr>
          <w:rStyle w:val="Fett"/>
          <w:rFonts w:ascii="Verdana" w:hAnsi="Verdana"/>
          <w:color w:val="0325BC"/>
          <w:sz w:val="18"/>
          <w:szCs w:val="18"/>
        </w:rPr>
        <w:t>-copyright 2016/GER-AlleRechteVorEnthalten-!</w:t>
      </w:r>
    </w:p>
    <w:sectPr w:rsidR="00495FE3" w:rsidSect="004F00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95FE3"/>
    <w:rsid w:val="00495FE3"/>
    <w:rsid w:val="004F0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F000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95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495FE3"/>
    <w:rPr>
      <w:b/>
      <w:bCs/>
    </w:rPr>
  </w:style>
  <w:style w:type="character" w:styleId="Hervorhebung">
    <w:name w:val="Emphasis"/>
    <w:basedOn w:val="Absatz-Standardschriftart"/>
    <w:uiPriority w:val="20"/>
    <w:qFormat/>
    <w:rsid w:val="00495FE3"/>
    <w:rPr>
      <w:i/>
      <w:iCs/>
    </w:rPr>
  </w:style>
  <w:style w:type="character" w:customStyle="1" w:styleId="apple-converted-space">
    <w:name w:val="apple-converted-space"/>
    <w:basedOn w:val="Absatz-Standardschriftart"/>
    <w:rsid w:val="00495FE3"/>
  </w:style>
  <w:style w:type="character" w:styleId="Hyperlink">
    <w:name w:val="Hyperlink"/>
    <w:basedOn w:val="Absatz-Standardschriftart"/>
    <w:uiPriority w:val="99"/>
    <w:semiHidden/>
    <w:unhideWhenUsed/>
    <w:rsid w:val="00495F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MrVjK1otdM" TargetMode="External"/><Relationship Id="rId4" Type="http://schemas.openxmlformats.org/officeDocument/2006/relationships/hyperlink" Target="http://images.google.de/imgres?imgurl=https%3A%2F%2Fi.ytimg.com%2Fvi%2Fs-hpk9_YQ68%2Fhqdefault.jpg%253Fcustom%253Dtrue%2526w%253D120%2526h%253D90%2526jpg444%253Dtrue%2526jpgq%253D90%2526sp%253D68%2526sigh%253D9sd4DkCNX49ch8UsVZKgqz7lPa0&amp;imgrefurl=https%3A%2F%2Fwww.youtube.com%2Fwatch%3Fv%3Dq8vX_yoM0Q4&amp;h=90&amp;w=120&amp;tbnid=9UH9tZSKmo0H8M%3A&amp;docid=cgVEYVU0dkYUFM&amp;ei=vt40V8CKGIfosQHa7pqQCA&amp;tbm=isch&amp;iact=rc&amp;uact=3&amp;dur=4399&amp;page=1&amp;start=0&amp;ndsp=33&amp;ved=0ahUKEwjA4bLep9XMAhUHdCwKHVq3BoIQMwgwKAowCg&amp;bih=805&amp;biw=1440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</cp:revision>
  <dcterms:created xsi:type="dcterms:W3CDTF">2016-05-14T11:01:00Z</dcterms:created>
  <dcterms:modified xsi:type="dcterms:W3CDTF">2016-05-14T12:04:00Z</dcterms:modified>
</cp:coreProperties>
</file>